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9A" w:rsidRPr="000B289A" w:rsidRDefault="000B289A" w:rsidP="00275C1D">
      <w:pPr>
        <w:rPr>
          <w:i/>
          <w:sz w:val="28"/>
          <w:szCs w:val="28"/>
          <w:lang w:val="en-US"/>
        </w:rPr>
      </w:pPr>
      <w:bookmarkStart w:id="0" w:name="_GoBack"/>
      <w:bookmarkEnd w:id="0"/>
      <w:proofErr w:type="spellStart"/>
      <w:r>
        <w:rPr>
          <w:i/>
          <w:sz w:val="28"/>
          <w:szCs w:val="28"/>
          <w:lang w:val="en-US"/>
        </w:rPr>
        <w:t>Kinga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Ciupa</w:t>
      </w:r>
      <w:proofErr w:type="spellEnd"/>
    </w:p>
    <w:p w:rsidR="00135F41" w:rsidRPr="00DE1579" w:rsidRDefault="00275C1D" w:rsidP="00275C1D">
      <w:pPr>
        <w:rPr>
          <w:b/>
          <w:sz w:val="56"/>
          <w:szCs w:val="56"/>
          <w:lang w:val="en-US"/>
        </w:rPr>
      </w:pPr>
      <w:r w:rsidRPr="00DE1579">
        <w:rPr>
          <w:b/>
          <w:sz w:val="56"/>
          <w:szCs w:val="56"/>
          <w:lang w:val="en-US"/>
        </w:rPr>
        <w:t xml:space="preserve">How should </w:t>
      </w:r>
      <w:r w:rsidR="002E327A" w:rsidRPr="00DE1579">
        <w:rPr>
          <w:b/>
          <w:sz w:val="56"/>
          <w:szCs w:val="56"/>
          <w:lang w:val="en-US"/>
        </w:rPr>
        <w:t xml:space="preserve">the packaging </w:t>
      </w:r>
      <w:r w:rsidRPr="00DE1579">
        <w:rPr>
          <w:b/>
          <w:sz w:val="56"/>
          <w:szCs w:val="56"/>
          <w:lang w:val="en-US"/>
        </w:rPr>
        <w:t>look</w:t>
      </w:r>
      <w:r w:rsidR="002E327A">
        <w:rPr>
          <w:b/>
          <w:sz w:val="56"/>
          <w:szCs w:val="56"/>
          <w:lang w:val="en-US"/>
        </w:rPr>
        <w:t xml:space="preserve"> like</w:t>
      </w:r>
      <w:r w:rsidRPr="00DE1579">
        <w:rPr>
          <w:b/>
          <w:sz w:val="56"/>
          <w:szCs w:val="56"/>
          <w:lang w:val="en-US"/>
        </w:rPr>
        <w:t>?</w:t>
      </w:r>
    </w:p>
    <w:p w:rsidR="00275C1D" w:rsidRDefault="00275C1D" w:rsidP="00275C1D">
      <w:pPr>
        <w:rPr>
          <w:b/>
          <w:sz w:val="44"/>
          <w:szCs w:val="44"/>
          <w:lang w:val="en-US"/>
        </w:rPr>
      </w:pPr>
      <w:r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2160384" cy="3840807"/>
            <wp:effectExtent l="19050" t="0" r="0" b="0"/>
            <wp:docPr id="2" name="Obraz 1" descr="12900191_993789830706340_7817847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00191_993789830706340_781784769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9482" cy="385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C1D" w:rsidRPr="00DE1579" w:rsidRDefault="00275C1D" w:rsidP="00275C1D">
      <w:pPr>
        <w:rPr>
          <w:sz w:val="28"/>
          <w:szCs w:val="28"/>
          <w:lang w:val="en-US"/>
        </w:rPr>
      </w:pPr>
      <w:r w:rsidRPr="00DE1579">
        <w:rPr>
          <w:sz w:val="28"/>
          <w:szCs w:val="28"/>
          <w:lang w:val="en-US"/>
        </w:rPr>
        <w:t>For example, this packaging is good because :</w:t>
      </w:r>
    </w:p>
    <w:p w:rsidR="00275C1D" w:rsidRPr="00DE1579" w:rsidRDefault="00275C1D" w:rsidP="00275C1D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DE1579">
        <w:rPr>
          <w:sz w:val="28"/>
          <w:szCs w:val="28"/>
          <w:lang w:val="en-US"/>
        </w:rPr>
        <w:t>It is aesthetically done</w:t>
      </w:r>
    </w:p>
    <w:p w:rsidR="00275C1D" w:rsidRPr="00DE1579" w:rsidRDefault="00275C1D" w:rsidP="00275C1D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DE1579">
        <w:rPr>
          <w:sz w:val="28"/>
          <w:szCs w:val="28"/>
          <w:lang w:val="en-US"/>
        </w:rPr>
        <w:t>In the middle of the box, in a prominent position</w:t>
      </w:r>
      <w:r w:rsidR="002E327A">
        <w:rPr>
          <w:sz w:val="28"/>
          <w:szCs w:val="28"/>
          <w:lang w:val="en-US"/>
        </w:rPr>
        <w:t xml:space="preserve"> there</w:t>
      </w:r>
      <w:r w:rsidRPr="00DE1579">
        <w:rPr>
          <w:sz w:val="28"/>
          <w:szCs w:val="28"/>
          <w:lang w:val="en-US"/>
        </w:rPr>
        <w:t xml:space="preserve"> is</w:t>
      </w:r>
      <w:r w:rsidR="00795FF6" w:rsidRPr="00DE1579">
        <w:rPr>
          <w:sz w:val="28"/>
          <w:szCs w:val="28"/>
          <w:lang w:val="en-US"/>
        </w:rPr>
        <w:t xml:space="preserve"> the name of</w:t>
      </w:r>
      <w:r w:rsidR="002E327A">
        <w:rPr>
          <w:sz w:val="28"/>
          <w:szCs w:val="28"/>
          <w:lang w:val="en-US"/>
        </w:rPr>
        <w:t xml:space="preserve"> the</w:t>
      </w:r>
      <w:r w:rsidRPr="00DE1579">
        <w:rPr>
          <w:sz w:val="28"/>
          <w:szCs w:val="28"/>
          <w:lang w:val="en-US"/>
        </w:rPr>
        <w:t xml:space="preserve"> company</w:t>
      </w:r>
    </w:p>
    <w:p w:rsidR="00275C1D" w:rsidRPr="00DE1579" w:rsidRDefault="00275C1D" w:rsidP="00275C1D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DE1579">
        <w:rPr>
          <w:sz w:val="28"/>
          <w:szCs w:val="28"/>
          <w:lang w:val="en-US"/>
        </w:rPr>
        <w:t>Consumer can see what is inside</w:t>
      </w:r>
    </w:p>
    <w:p w:rsidR="00275C1D" w:rsidRPr="00DE1579" w:rsidRDefault="006C6DA5" w:rsidP="00275C1D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DE1579">
        <w:rPr>
          <w:sz w:val="28"/>
          <w:szCs w:val="28"/>
          <w:lang w:val="en-US"/>
        </w:rPr>
        <w:t xml:space="preserve">Chocolate has an unusual shape </w:t>
      </w:r>
      <w:r w:rsidR="002E327A">
        <w:rPr>
          <w:sz w:val="28"/>
          <w:szCs w:val="28"/>
          <w:lang w:val="en-US"/>
        </w:rPr>
        <w:t>(egg-shaped),</w:t>
      </w:r>
      <w:r w:rsidRPr="00DE1579">
        <w:rPr>
          <w:sz w:val="28"/>
          <w:szCs w:val="28"/>
          <w:lang w:val="en-US"/>
        </w:rPr>
        <w:t xml:space="preserve"> which encourage</w:t>
      </w:r>
      <w:r w:rsidR="002E327A">
        <w:rPr>
          <w:sz w:val="28"/>
          <w:szCs w:val="28"/>
          <w:lang w:val="en-US"/>
        </w:rPr>
        <w:t>s</w:t>
      </w:r>
      <w:r w:rsidRPr="00DE1579">
        <w:rPr>
          <w:sz w:val="28"/>
          <w:szCs w:val="28"/>
          <w:lang w:val="en-US"/>
        </w:rPr>
        <w:t xml:space="preserve"> customers to buy this product as a gift for Easter.</w:t>
      </w:r>
    </w:p>
    <w:p w:rsidR="006C6DA5" w:rsidRPr="00DE1579" w:rsidRDefault="002E327A" w:rsidP="00275C1D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At</w:t>
      </w:r>
      <w:r w:rsidR="006C6DA5" w:rsidRPr="00DE1579">
        <w:rPr>
          <w:sz w:val="28"/>
          <w:szCs w:val="28"/>
          <w:lang w:val="en-US"/>
        </w:rPr>
        <w:t xml:space="preserve"> the back of the pack</w:t>
      </w:r>
      <w:r>
        <w:rPr>
          <w:sz w:val="28"/>
          <w:szCs w:val="28"/>
          <w:lang w:val="en-US"/>
        </w:rPr>
        <w:t xml:space="preserve">aging there is a </w:t>
      </w:r>
      <w:r w:rsidR="006C6DA5" w:rsidRPr="00DE1579">
        <w:rPr>
          <w:sz w:val="28"/>
          <w:szCs w:val="28"/>
          <w:lang w:val="en-US"/>
        </w:rPr>
        <w:t>composition of this chocolate egg and additional information about it (manufacturer, expiry date, where it should be stored, nutrition). All this is written in several languages so that the company</w:t>
      </w:r>
      <w:r>
        <w:rPr>
          <w:sz w:val="28"/>
          <w:szCs w:val="28"/>
          <w:lang w:val="en-US"/>
        </w:rPr>
        <w:t xml:space="preserve"> could gain</w:t>
      </w:r>
      <w:r w:rsidR="006C6DA5" w:rsidRPr="00DE1579">
        <w:rPr>
          <w:sz w:val="28"/>
          <w:szCs w:val="28"/>
          <w:lang w:val="en-US"/>
        </w:rPr>
        <w:t xml:space="preserve"> more customers.</w:t>
      </w:r>
    </w:p>
    <w:p w:rsidR="006C6DA5" w:rsidRPr="00DE1579" w:rsidRDefault="006C6DA5" w:rsidP="00795FF6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DE1579">
        <w:rPr>
          <w:sz w:val="28"/>
          <w:szCs w:val="28"/>
          <w:lang w:val="en-US"/>
        </w:rPr>
        <w:t>The pa</w:t>
      </w:r>
      <w:r w:rsidR="00D44E04">
        <w:rPr>
          <w:sz w:val="28"/>
          <w:szCs w:val="28"/>
          <w:lang w:val="en-US"/>
        </w:rPr>
        <w:t>ckaging is easy to open and close</w:t>
      </w:r>
      <w:r w:rsidRPr="00DE1579">
        <w:rPr>
          <w:sz w:val="28"/>
          <w:szCs w:val="28"/>
          <w:lang w:val="en-US"/>
        </w:rPr>
        <w:t xml:space="preserve"> tightly.</w:t>
      </w:r>
    </w:p>
    <w:p w:rsidR="00DE1579" w:rsidRDefault="00DE1579" w:rsidP="00DE1579">
      <w:pPr>
        <w:rPr>
          <w:b/>
          <w:sz w:val="44"/>
          <w:szCs w:val="44"/>
          <w:lang w:val="en-US"/>
        </w:rPr>
      </w:pPr>
    </w:p>
    <w:p w:rsidR="00DE1579" w:rsidRDefault="00DE1579" w:rsidP="00DE1579">
      <w:pPr>
        <w:rPr>
          <w:b/>
          <w:sz w:val="44"/>
          <w:szCs w:val="44"/>
          <w:lang w:val="en-US"/>
        </w:rPr>
      </w:pPr>
    </w:p>
    <w:p w:rsidR="00DE1579" w:rsidRPr="00DE1579" w:rsidRDefault="00DE1579" w:rsidP="00DE1579">
      <w:pPr>
        <w:rPr>
          <w:b/>
          <w:sz w:val="56"/>
          <w:szCs w:val="56"/>
          <w:lang w:val="en-US"/>
        </w:rPr>
      </w:pPr>
      <w:r w:rsidRPr="00DE1579">
        <w:rPr>
          <w:b/>
          <w:sz w:val="56"/>
          <w:szCs w:val="56"/>
          <w:lang w:val="en-US"/>
        </w:rPr>
        <w:t xml:space="preserve">How shouldn’t </w:t>
      </w:r>
      <w:r w:rsidR="009A5985">
        <w:rPr>
          <w:b/>
          <w:sz w:val="56"/>
          <w:szCs w:val="56"/>
          <w:lang w:val="en-US"/>
        </w:rPr>
        <w:t xml:space="preserve">the </w:t>
      </w:r>
      <w:r w:rsidR="009A5985" w:rsidRPr="00DE1579">
        <w:rPr>
          <w:b/>
          <w:sz w:val="56"/>
          <w:szCs w:val="56"/>
          <w:lang w:val="en-US"/>
        </w:rPr>
        <w:t xml:space="preserve">packaging </w:t>
      </w:r>
      <w:r w:rsidRPr="00DE1579">
        <w:rPr>
          <w:b/>
          <w:sz w:val="56"/>
          <w:szCs w:val="56"/>
          <w:lang w:val="en-US"/>
        </w:rPr>
        <w:t>look</w:t>
      </w:r>
      <w:r w:rsidR="009A5985">
        <w:rPr>
          <w:b/>
          <w:sz w:val="56"/>
          <w:szCs w:val="56"/>
          <w:lang w:val="en-US"/>
        </w:rPr>
        <w:t xml:space="preserve"> like</w:t>
      </w:r>
      <w:r w:rsidRPr="00DE1579">
        <w:rPr>
          <w:b/>
          <w:sz w:val="56"/>
          <w:szCs w:val="56"/>
          <w:lang w:val="en-US"/>
        </w:rPr>
        <w:t>?</w:t>
      </w:r>
    </w:p>
    <w:p w:rsidR="00DE1579" w:rsidRDefault="00DE1579" w:rsidP="00DE1579">
      <w:pPr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256637" cy="4011928"/>
            <wp:effectExtent l="19050" t="0" r="0" b="0"/>
            <wp:docPr id="3" name="Obraz 2" descr="12476352_993789834039673_1837073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76352_993789834039673_183707318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647" cy="404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5DB" w:rsidRDefault="006365DB" w:rsidP="00DE1579">
      <w:pPr>
        <w:rPr>
          <w:sz w:val="28"/>
          <w:szCs w:val="28"/>
          <w:lang w:val="en-US"/>
        </w:rPr>
      </w:pPr>
      <w:r w:rsidRPr="006365DB">
        <w:rPr>
          <w:sz w:val="28"/>
          <w:szCs w:val="28"/>
          <w:lang w:val="en-US"/>
        </w:rPr>
        <w:t>For example</w:t>
      </w:r>
      <w:r>
        <w:rPr>
          <w:sz w:val="28"/>
          <w:szCs w:val="28"/>
          <w:lang w:val="en-US"/>
        </w:rPr>
        <w:t>, this packaging isn’t good because :</w:t>
      </w:r>
    </w:p>
    <w:p w:rsidR="006365DB" w:rsidRDefault="006365DB" w:rsidP="006365DB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 w:rsidRPr="006365DB">
        <w:rPr>
          <w:sz w:val="28"/>
          <w:szCs w:val="28"/>
          <w:lang w:val="en-US"/>
        </w:rPr>
        <w:t>It is ordinary, uninteresting and not conspicuous.</w:t>
      </w:r>
    </w:p>
    <w:p w:rsidR="006365DB" w:rsidRDefault="006365DB" w:rsidP="006365DB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 w:rsidRPr="006365DB">
        <w:rPr>
          <w:sz w:val="28"/>
          <w:szCs w:val="28"/>
          <w:lang w:val="en-US"/>
        </w:rPr>
        <w:t>It contains no expiration date</w:t>
      </w:r>
      <w:r>
        <w:rPr>
          <w:sz w:val="28"/>
          <w:szCs w:val="28"/>
          <w:lang w:val="en-US"/>
        </w:rPr>
        <w:t xml:space="preserve"> (</w:t>
      </w:r>
      <w:r w:rsidRPr="006365DB">
        <w:rPr>
          <w:sz w:val="28"/>
          <w:szCs w:val="28"/>
          <w:lang w:val="en-US"/>
        </w:rPr>
        <w:t xml:space="preserve">Although </w:t>
      </w:r>
      <w:r w:rsidR="009A5985">
        <w:rPr>
          <w:sz w:val="28"/>
          <w:szCs w:val="28"/>
          <w:lang w:val="en-US"/>
        </w:rPr>
        <w:t xml:space="preserve">the </w:t>
      </w:r>
      <w:r w:rsidRPr="006365DB">
        <w:rPr>
          <w:sz w:val="28"/>
          <w:szCs w:val="28"/>
          <w:lang w:val="en-US"/>
        </w:rPr>
        <w:t xml:space="preserve">sticker </w:t>
      </w:r>
      <w:r w:rsidR="009A5985">
        <w:rPr>
          <w:sz w:val="28"/>
          <w:szCs w:val="28"/>
          <w:lang w:val="en-US"/>
        </w:rPr>
        <w:t>reads that the expiry date is located on the package</w:t>
      </w:r>
      <w:r>
        <w:rPr>
          <w:sz w:val="28"/>
          <w:szCs w:val="28"/>
          <w:lang w:val="en-US"/>
        </w:rPr>
        <w:t xml:space="preserve">) </w:t>
      </w:r>
      <w:r w:rsidR="008240C9">
        <w:rPr>
          <w:sz w:val="28"/>
          <w:szCs w:val="28"/>
          <w:lang w:val="en-US"/>
        </w:rPr>
        <w:t>.</w:t>
      </w:r>
    </w:p>
    <w:p w:rsidR="006365DB" w:rsidRDefault="006365DB" w:rsidP="008240C9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 w:rsidRPr="006365DB">
        <w:rPr>
          <w:sz w:val="28"/>
          <w:szCs w:val="28"/>
          <w:lang w:val="en-US"/>
        </w:rPr>
        <w:t>T</w:t>
      </w:r>
      <w:r w:rsidR="008240C9">
        <w:rPr>
          <w:sz w:val="28"/>
          <w:szCs w:val="28"/>
          <w:lang w:val="en-US"/>
        </w:rPr>
        <w:t>he package is difficult to open (and i</w:t>
      </w:r>
      <w:r w:rsidR="008240C9" w:rsidRPr="008240C9">
        <w:rPr>
          <w:sz w:val="28"/>
          <w:szCs w:val="28"/>
          <w:lang w:val="en-US"/>
        </w:rPr>
        <w:t xml:space="preserve">t </w:t>
      </w:r>
      <w:r w:rsidR="009A5985">
        <w:rPr>
          <w:sz w:val="28"/>
          <w:szCs w:val="28"/>
          <w:lang w:val="en-US"/>
        </w:rPr>
        <w:t xml:space="preserve">is impossible to close </w:t>
      </w:r>
      <w:r w:rsidR="008240C9">
        <w:rPr>
          <w:sz w:val="28"/>
          <w:szCs w:val="28"/>
          <w:lang w:val="en-US"/>
        </w:rPr>
        <w:t>again).</w:t>
      </w:r>
    </w:p>
    <w:p w:rsidR="008240C9" w:rsidRPr="008240C9" w:rsidRDefault="009A5985" w:rsidP="008240C9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Product information is</w:t>
      </w:r>
      <w:r w:rsidR="008240C9" w:rsidRPr="008240C9">
        <w:rPr>
          <w:sz w:val="28"/>
          <w:szCs w:val="28"/>
          <w:lang w:val="en-US"/>
        </w:rPr>
        <w:t xml:space="preserve"> written in</w:t>
      </w:r>
      <w:r>
        <w:rPr>
          <w:sz w:val="28"/>
          <w:szCs w:val="28"/>
          <w:lang w:val="en-US"/>
        </w:rPr>
        <w:t xml:space="preserve"> a</w:t>
      </w:r>
      <w:r w:rsidR="008240C9" w:rsidRPr="008240C9">
        <w:rPr>
          <w:sz w:val="28"/>
          <w:szCs w:val="28"/>
          <w:lang w:val="en-US"/>
        </w:rPr>
        <w:t xml:space="preserve"> very small </w:t>
      </w:r>
      <w:r>
        <w:rPr>
          <w:sz w:val="28"/>
          <w:szCs w:val="28"/>
          <w:lang w:val="en-US"/>
        </w:rPr>
        <w:t>font so it is hard to be read</w:t>
      </w:r>
      <w:r w:rsidR="008240C9" w:rsidRPr="008240C9">
        <w:rPr>
          <w:sz w:val="28"/>
          <w:szCs w:val="28"/>
          <w:lang w:val="en-US"/>
        </w:rPr>
        <w:t>.</w:t>
      </w:r>
    </w:p>
    <w:p w:rsidR="006365DB" w:rsidRPr="006365DB" w:rsidRDefault="006365DB" w:rsidP="00DE1579">
      <w:pPr>
        <w:rPr>
          <w:sz w:val="28"/>
          <w:szCs w:val="28"/>
          <w:lang w:val="en-US"/>
        </w:rPr>
      </w:pPr>
    </w:p>
    <w:p w:rsidR="00795FF6" w:rsidRPr="00795FF6" w:rsidRDefault="00795FF6" w:rsidP="00795FF6">
      <w:pPr>
        <w:rPr>
          <w:sz w:val="24"/>
          <w:szCs w:val="24"/>
          <w:lang w:val="en-US"/>
        </w:rPr>
      </w:pPr>
    </w:p>
    <w:p w:rsidR="00275C1D" w:rsidRPr="00275C1D" w:rsidRDefault="00275C1D" w:rsidP="00275C1D">
      <w:pPr>
        <w:rPr>
          <w:sz w:val="24"/>
          <w:szCs w:val="24"/>
          <w:lang w:val="en-US"/>
        </w:rPr>
      </w:pPr>
    </w:p>
    <w:sectPr w:rsidR="00275C1D" w:rsidRPr="00275C1D" w:rsidSect="0013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E07"/>
    <w:multiLevelType w:val="hybridMultilevel"/>
    <w:tmpl w:val="6E7CF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751C6"/>
    <w:multiLevelType w:val="hybridMultilevel"/>
    <w:tmpl w:val="E5DCE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5C1D"/>
    <w:rsid w:val="000B289A"/>
    <w:rsid w:val="00135F41"/>
    <w:rsid w:val="00194225"/>
    <w:rsid w:val="00275C1D"/>
    <w:rsid w:val="002E327A"/>
    <w:rsid w:val="004A1859"/>
    <w:rsid w:val="004D4945"/>
    <w:rsid w:val="006365DB"/>
    <w:rsid w:val="006C6DA5"/>
    <w:rsid w:val="00795FF6"/>
    <w:rsid w:val="008240C9"/>
    <w:rsid w:val="009A5985"/>
    <w:rsid w:val="00D44E04"/>
    <w:rsid w:val="00DE1579"/>
    <w:rsid w:val="00FA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C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5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</dc:creator>
  <cp:keywords/>
  <dc:description/>
  <cp:lastModifiedBy>Abc</cp:lastModifiedBy>
  <cp:revision>5</cp:revision>
  <dcterms:created xsi:type="dcterms:W3CDTF">2016-03-31T09:44:00Z</dcterms:created>
  <dcterms:modified xsi:type="dcterms:W3CDTF">2016-05-09T21:03:00Z</dcterms:modified>
</cp:coreProperties>
</file>